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ascii="黑体" w:hAnsi="黑体" w:eastAsia="黑体" w:cs="黑体"/>
          <w:bCs/>
          <w:sz w:val="28"/>
          <w:szCs w:val="28"/>
        </w:rPr>
        <w:t>2</w:t>
      </w:r>
    </w:p>
    <w:p>
      <w:pPr>
        <w:spacing w:line="580" w:lineRule="exact"/>
        <w:ind w:firstLine="420" w:firstLineChars="200"/>
        <w:jc w:val="left"/>
      </w:pPr>
    </w:p>
    <w:p>
      <w:pPr>
        <w:spacing w:line="580" w:lineRule="exact"/>
        <w:ind w:firstLine="420" w:firstLineChars="200"/>
        <w:jc w:val="left"/>
      </w:pPr>
      <w:bookmarkStart w:id="0" w:name="_GoBack"/>
      <w:bookmarkEnd w:id="0"/>
    </w:p>
    <w:p>
      <w:pPr>
        <w:jc w:val="center"/>
        <w:outlineLvl w:val="0"/>
        <w:rPr>
          <w:b/>
          <w:color w:val="000000"/>
        </w:rPr>
      </w:pPr>
      <w:r>
        <w:rPr>
          <w:rFonts w:hint="eastAsia" w:ascii="方正小标宋简体" w:eastAsia="方正小标宋简体"/>
          <w:sz w:val="52"/>
          <w:szCs w:val="52"/>
        </w:rPr>
        <w:t>第二十五届中国科协求是杰出青年成果转化奖提名表</w:t>
      </w:r>
      <w:r>
        <w:rPr>
          <w:b/>
          <w:color w:val="000000"/>
        </w:rPr>
        <w:t xml:space="preserve"> </w:t>
      </w:r>
    </w:p>
    <w:p>
      <w:pPr>
        <w:jc w:val="center"/>
        <w:rPr>
          <w:b/>
          <w:color w:val="000000"/>
        </w:rPr>
      </w:pPr>
      <w:r>
        <w:rPr>
          <w:rFonts w:hint="eastAsia" w:ascii="方正小标宋简体" w:eastAsia="方正小标宋简体"/>
          <w:sz w:val="36"/>
          <w:szCs w:val="36"/>
        </w:rPr>
        <w:t>（</w:t>
      </w:r>
      <w:r>
        <w:rPr>
          <w:rFonts w:hint="eastAsia" w:ascii="华文楷体" w:hAnsi="华文楷体" w:eastAsia="华文楷体" w:cs="华文楷体"/>
          <w:sz w:val="36"/>
          <w:szCs w:val="36"/>
        </w:rPr>
        <w:t>样表，具体以系统填报为准</w:t>
      </w:r>
      <w:r>
        <w:rPr>
          <w:rFonts w:hint="eastAsia" w:ascii="方正小标宋简体" w:eastAsia="方正小标宋简体"/>
          <w:sz w:val="36"/>
          <w:szCs w:val="36"/>
        </w:rPr>
        <w:t>）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405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737" w:type="dxa"/>
            <w:tcBorders>
              <w:bottom w:val="nil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提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名</w:t>
            </w:r>
            <w:r>
              <w:rPr>
                <w:rFonts w:eastAsia="黑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（单位）</w:t>
            </w:r>
          </w:p>
          <w:p>
            <w:pPr>
              <w:spacing w:line="460" w:lineRule="exact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候选人</w:t>
            </w:r>
          </w:p>
        </w:tc>
        <w:tc>
          <w:tcPr>
            <w:tcW w:w="4059" w:type="dxa"/>
            <w:vAlign w:val="center"/>
          </w:tcPr>
          <w:p>
            <w:pPr>
              <w:pBdr>
                <w:bottom w:val="single" w:color="auto" w:sz="4" w:space="1"/>
              </w:pBdr>
              <w:spacing w:line="460" w:lineRule="exact"/>
              <w:jc w:val="center"/>
              <w:rPr>
                <w:rFonts w:ascii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460" w:lineRule="exact"/>
              <w:jc w:val="center"/>
              <w:rPr>
                <w:rFonts w:ascii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>
      <w:pPr>
        <w:rPr>
          <w:color w:val="000000"/>
          <w:sz w:val="30"/>
          <w:szCs w:val="30"/>
          <w:u w:val="single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填报日期： </w:t>
      </w:r>
      <w:r>
        <w:rPr>
          <w:rFonts w:ascii="黑体" w:hAnsi="黑体" w:eastAsia="黑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color w:val="000000"/>
          <w:sz w:val="30"/>
          <w:szCs w:val="30"/>
        </w:rPr>
        <w:t>年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30"/>
          <w:szCs w:val="30"/>
        </w:rPr>
        <w:t>月</w:t>
      </w: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  <w:u w:val="single"/>
        </w:rPr>
      </w:pPr>
    </w:p>
    <w:tbl>
      <w:tblPr>
        <w:tblStyle w:val="5"/>
        <w:tblW w:w="65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6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中国科协求是杰出青年奖评审委员会</w:t>
            </w:r>
          </w:p>
          <w:p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办公室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制</w:t>
            </w:r>
          </w:p>
        </w:tc>
      </w:tr>
    </w:tbl>
    <w:p>
      <w:pPr>
        <w:spacing w:line="20" w:lineRule="exact"/>
      </w:pPr>
      <w:r>
        <w:br w:type="page"/>
      </w:r>
    </w:p>
    <w:tbl>
      <w:tblPr>
        <w:tblStyle w:val="5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97"/>
        <w:gridCol w:w="203"/>
        <w:gridCol w:w="63"/>
        <w:gridCol w:w="996"/>
        <w:gridCol w:w="293"/>
        <w:gridCol w:w="661"/>
        <w:gridCol w:w="1680"/>
        <w:gridCol w:w="386"/>
        <w:gridCol w:w="394"/>
        <w:gridCol w:w="137"/>
        <w:gridCol w:w="22"/>
        <w:gridCol w:w="830"/>
        <w:gridCol w:w="132"/>
        <w:gridCol w:w="4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b/>
                <w:bCs/>
                <w:sz w:val="30"/>
                <w:szCs w:val="30"/>
              </w:rPr>
              <w:br w:type="page"/>
            </w:r>
            <w:r>
              <w:rPr>
                <w:b/>
                <w:bCs/>
                <w:color w:val="000000"/>
                <w:sz w:val="30"/>
                <w:szCs w:val="30"/>
              </w:rPr>
              <w:br w:type="page"/>
            </w:r>
            <w:r>
              <w:rPr>
                <w:b/>
                <w:bCs/>
                <w:sz w:val="30"/>
                <w:szCs w:val="30"/>
              </w:rPr>
              <w:br w:type="page"/>
            </w:r>
            <w:r>
              <w:rPr>
                <w:b/>
                <w:bCs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30"/>
                <w:szCs w:val="3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6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39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6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企业 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科研院所 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高等院校  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医疗卫生机构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>其他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  <w:u w:val="single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科研属性</w:t>
            </w:r>
          </w:p>
        </w:tc>
        <w:tc>
          <w:tcPr>
            <w:tcW w:w="76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基础研究和原始创新  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战略高技术领域 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高端产业 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国防科技创新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 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新冠肺炎疫情防控和维护人民生命健康  </w:t>
            </w:r>
            <w:r>
              <w:rPr>
                <w:rFonts w:ascii="微软雅黑" w:hAnsi="微软雅黑" w:eastAsia="微软雅黑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 xml:space="preserve">民生科技领域    </w:t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黑体"/>
                <w:color w:val="00000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通信地址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 xml:space="preserve">邮 </w:t>
            </w:r>
            <w:r>
              <w:rPr>
                <w:rFonts w:ascii="微软雅黑" w:hAnsi="微软雅黑" w:eastAsia="微软雅黑" w:cs="黑体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编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单位电话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传    真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本人手机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电子邮箱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联系人姓名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联系人手机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在国内外学术团体任职情况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/>
                <w:b/>
                <w:bCs/>
                <w:sz w:val="30"/>
                <w:szCs w:val="30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院校名称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4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与本奖项相关的成果情况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szCs w:val="24"/>
              </w:rPr>
              <w:t>所属领域（单选）</w:t>
            </w:r>
          </w:p>
        </w:tc>
        <w:tc>
          <w:tcPr>
            <w:tcW w:w="63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电子信息    </w:t>
            </w: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生物医药     </w:t>
            </w: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>装备制造</w:t>
            </w:r>
          </w:p>
          <w:p>
            <w:pPr>
              <w:spacing w:line="600" w:lineRule="exact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先进材料    </w:t>
            </w: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资源环境     </w:t>
            </w: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>现代农林</w:t>
            </w:r>
          </w:p>
          <w:p>
            <w:pPr>
              <w:spacing w:line="600" w:lineRule="exact"/>
              <w:jc w:val="left"/>
              <w:rPr>
                <w:rFonts w:ascii="微软雅黑" w:hAnsi="微软雅黑" w:eastAsia="微软雅黑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清洁能源    </w:t>
            </w: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 xml:space="preserve">智能交通  </w:t>
            </w:r>
            <w:r>
              <w:rPr>
                <w:rFonts w:ascii="微软雅黑" w:hAnsi="微软雅黑" w:eastAsia="微软雅黑" w:cs="仿宋_GB2312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仿宋_GB2312"/>
                <w:szCs w:val="21"/>
              </w:rPr>
              <w:t>其他</w:t>
            </w:r>
            <w:r>
              <w:rPr>
                <w:rFonts w:ascii="微软雅黑" w:hAnsi="微软雅黑" w:eastAsia="微软雅黑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Cs w:val="21"/>
                <w:u w:val="single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szCs w:val="24"/>
              </w:rPr>
              <w:t>成果名称</w:t>
            </w:r>
          </w:p>
        </w:tc>
        <w:tc>
          <w:tcPr>
            <w:tcW w:w="63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szCs w:val="24"/>
              </w:rPr>
              <w:t>重点服务行业及应用领域</w:t>
            </w:r>
          </w:p>
        </w:tc>
        <w:tc>
          <w:tcPr>
            <w:tcW w:w="63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sz w:val="24"/>
                <w:szCs w:val="24"/>
              </w:rPr>
              <w:t>请按</w:t>
            </w:r>
            <w:r>
              <w:rPr>
                <w:rFonts w:ascii="微软雅黑" w:hAnsi="微软雅黑" w:eastAsia="微软雅黑" w:cs="仿宋_GB2312"/>
                <w:sz w:val="24"/>
                <w:szCs w:val="24"/>
              </w:rPr>
              <w:t>GB/T 4754—2017</w:t>
            </w:r>
            <w:r>
              <w:rPr>
                <w:rFonts w:hint="eastAsia" w:ascii="微软雅黑" w:hAnsi="微软雅黑" w:eastAsia="微软雅黑" w:cs="仿宋_GB2312"/>
                <w:sz w:val="24"/>
                <w:szCs w:val="24"/>
              </w:rPr>
              <w:t>，填写大类代码及类别</w:t>
            </w:r>
            <w:r>
              <w:rPr>
                <w:rFonts w:ascii="微软雅黑" w:hAnsi="微软雅黑" w:eastAsia="微软雅黑" w:cs="仿宋_GB2312"/>
                <w:sz w:val="24"/>
                <w:szCs w:val="24"/>
              </w:rPr>
              <w:t>名称</w:t>
            </w:r>
          </w:p>
          <w:p>
            <w:pPr>
              <w:spacing w:line="400" w:lineRule="exact"/>
              <w:rPr>
                <w:rFonts w:ascii="微软雅黑" w:hAnsi="微软雅黑" w:eastAsia="微软雅黑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创新价值、能力、贡献摘要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（300字以内）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填写注意事项：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ascii="仿宋_GB2312" w:hAnsi="仿宋_GB2312" w:eastAsia="仿宋_GB2312"/>
                <w:sz w:val="28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为破除</w:t>
            </w:r>
            <w:r>
              <w:rPr>
                <w:rFonts w:hint="eastAsia" w:ascii="Times New Roman" w:hAnsi="Times New Roman" w:eastAsia="Times New Roman"/>
                <w:sz w:val="28"/>
                <w:szCs w:val="24"/>
              </w:rPr>
              <w:t>“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四唯</w:t>
            </w:r>
            <w:r>
              <w:rPr>
                <w:rFonts w:hint="eastAsia" w:ascii="Times New Roman" w:hAnsi="Times New Roman" w:eastAsia="Times New Roman"/>
                <w:sz w:val="28"/>
                <w:szCs w:val="24"/>
              </w:rPr>
              <w:t>”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倾向，“创新价值、能力、贡献摘要”中</w:t>
            </w:r>
            <w:r>
              <w:rPr>
                <w:rFonts w:hint="eastAsia" w:ascii="黑体" w:hAnsi="黑体" w:eastAsia="黑体"/>
                <w:sz w:val="28"/>
                <w:szCs w:val="24"/>
              </w:rPr>
              <w:t>不得填写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奖项、荣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誉、论文等内容，相关内容可在“代表性科技奖项情况”“代表性论文、著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作和重要发明专利情况”中填写。如未按要求填写，将按照形式审查不通过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处理。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ascii="仿宋_GB2312" w:hAnsi="仿宋_GB2312" w:eastAsia="仿宋_GB2312"/>
                <w:sz w:val="28"/>
                <w:szCs w:val="24"/>
              </w:rPr>
              <w:t>2.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请明确区分“个人、团队和单位在科技成果产出中的贡献”。本栏内容将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作为获奖公示内容接受社会监督。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代表性科技奖项情况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（3项以内）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序号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获奖时间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奖项名称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奖励等级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（排名）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本人贡献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/>
                <w:b/>
                <w:bCs/>
                <w:sz w:val="30"/>
                <w:szCs w:val="30"/>
              </w:rPr>
              <w:t>所申报成果的转化业绩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Cs w:val="21"/>
              </w:rPr>
            </w:pPr>
            <w:r>
              <w:rPr>
                <w:rFonts w:hint="eastAsia" w:ascii="微软雅黑" w:hAnsi="微软雅黑" w:eastAsia="微软雅黑" w:cs="仿宋_GB2312"/>
                <w:szCs w:val="21"/>
              </w:rPr>
              <w:t>（请填写代表性成果和关键性数据指标，不超过1000字）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填写注意事项：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ascii="仿宋_GB2312" w:hAnsi="仿宋_GB2312" w:eastAsia="仿宋_GB2312"/>
                <w:sz w:val="28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为破除“四唯”倾向，“所申报成果的转化业绩”中</w:t>
            </w:r>
            <w:r>
              <w:rPr>
                <w:rFonts w:hint="eastAsia" w:ascii="黑体" w:hAnsi="黑体" w:eastAsia="黑体"/>
                <w:sz w:val="28"/>
                <w:szCs w:val="24"/>
              </w:rPr>
              <w:t>不得填写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奖项、荣誉等内容，相关内容可在“代表性科技奖项情况”“代表性论文、著作和重要发明专利情况”中填写。如未按要求填写，将按照形式审查不通过处理。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ascii="仿宋_GB2312" w:hAnsi="仿宋_GB2312" w:eastAsia="仿宋_GB2312"/>
                <w:sz w:val="28"/>
                <w:szCs w:val="24"/>
              </w:rPr>
              <w:t>2.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请明确区分“个人、团队和单位在科技成果产出中的贡献”。本栏内容将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作为获奖公示内容，接受社会监督。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/>
                <w:b/>
                <w:bCs/>
                <w:sz w:val="30"/>
                <w:szCs w:val="30"/>
              </w:rPr>
              <w:br w:type="page"/>
            </w:r>
            <w:r>
              <w:rPr>
                <w:rFonts w:hint="eastAsia"/>
                <w:b/>
                <w:bCs/>
                <w:sz w:val="30"/>
                <w:szCs w:val="30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32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  <w:szCs w:val="24"/>
              </w:rPr>
              <w:t>成果转化奖一般不以</w:t>
            </w:r>
            <w:r>
              <w:rPr>
                <w:rFonts w:ascii="仿宋_GB2312" w:hAnsi="仿宋_GB2312" w:eastAsia="仿宋_GB2312"/>
                <w:sz w:val="28"/>
                <w:szCs w:val="24"/>
              </w:rPr>
              <w:t>SCI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和核心期刊论文发表数量、论文引用榜单和影响因子排名、获奖和人才计划作为主要评审依据，本栏目仅供候选人自愿填写。最多可填写</w:t>
            </w:r>
            <w:r>
              <w:rPr>
                <w:rFonts w:ascii="仿宋_GB2312" w:hAnsi="仿宋_GB2312" w:eastAsia="仿宋_GB2312"/>
                <w:sz w:val="28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篇（册）以内代表性论文、专著和</w:t>
            </w:r>
            <w:r>
              <w:rPr>
                <w:rFonts w:ascii="仿宋_GB2312" w:hAnsi="仿宋_GB2312" w:eastAsia="仿宋_GB2312"/>
                <w:sz w:val="28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项以内重要发明专利，注重从质量、贡献、影响等方面选取标志性成果填写，如有代表性论文，建议提供至少</w:t>
            </w:r>
            <w:r>
              <w:rPr>
                <w:rFonts w:ascii="仿宋_GB2312" w:hAnsi="仿宋_GB2312" w:eastAsia="仿宋_GB2312"/>
                <w:sz w:val="28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sz w:val="28"/>
                <w:szCs w:val="24"/>
              </w:rPr>
              <w:t>篇发表在国内期刊上的论文。论文须注明论文名称、作者（排序）、发表刊物名称、发表日期等信息；专著须注明专著名称、作者（排序）、出版单位名称、出版年份等信息；专利须注明专利名称、申报人（排序）、申请年份、申请号、批准年份、专利号、专利实施情况（简要）。</w:t>
            </w: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br w:type="page"/>
            </w:r>
            <w:r>
              <w:rPr>
                <w:rFonts w:hint="eastAsia" w:ascii="黑体" w:eastAsia="黑体"/>
                <w:sz w:val="30"/>
                <w:szCs w:val="30"/>
              </w:rPr>
              <w:t>本人声明</w:t>
            </w:r>
          </w:p>
        </w:tc>
        <w:tc>
          <w:tcPr>
            <w:tcW w:w="76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80" w:lineRule="exact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本人对以上内容及全部附件材料的客观性和真实性负责。</w:t>
            </w:r>
          </w:p>
          <w:p>
            <w:pPr>
              <w:spacing w:line="560" w:lineRule="exact"/>
              <w:ind w:firstLine="560" w:firstLineChars="200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微软雅黑" w:hAnsi="微软雅黑" w:eastAsia="微软雅黑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      候选人签字：</w:t>
            </w:r>
          </w:p>
          <w:p>
            <w:pPr>
              <w:spacing w:line="560" w:lineRule="exact"/>
              <w:ind w:right="1123"/>
              <w:jc w:val="right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月   日</w:t>
            </w:r>
          </w:p>
          <w:p>
            <w:pPr>
              <w:spacing w:line="560" w:lineRule="exact"/>
              <w:ind w:right="1123"/>
              <w:jc w:val="right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候选人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所在单位意见</w:t>
            </w:r>
          </w:p>
        </w:tc>
        <w:tc>
          <w:tcPr>
            <w:tcW w:w="76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80" w:lineRule="exact"/>
              <w:ind w:firstLine="560" w:firstLineChars="200"/>
              <w:jc w:val="lef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  <w:p>
            <w:pPr>
              <w:spacing w:line="680" w:lineRule="exact"/>
              <w:ind w:firstLine="560" w:firstLineChars="200"/>
              <w:jc w:val="left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经审查，候选人的《提名表》（含附件）真实有效，且不涉及国家秘密。同意该候选人参评第二十五届中国科协求是杰出青年成果转化奖。</w:t>
            </w:r>
          </w:p>
          <w:p>
            <w:pPr>
              <w:spacing w:line="520" w:lineRule="exac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680" w:lineRule="exact"/>
              <w:ind w:firstLine="560" w:firstLineChars="200"/>
              <w:jc w:val="left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                      单位盖章</w:t>
            </w:r>
          </w:p>
          <w:p>
            <w:pPr>
              <w:spacing w:line="680" w:lineRule="exact"/>
              <w:ind w:firstLine="560" w:firstLineChars="20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spacing w:line="20" w:lineRule="exact"/>
        <w:jc w:val="center"/>
        <w:outlineLvl w:val="0"/>
        <w:rPr>
          <w:rFonts w:ascii="黑体" w:eastAsia="黑体"/>
          <w:color w:val="000000"/>
        </w:rPr>
      </w:pPr>
    </w:p>
    <w:sectPr>
      <w:pgSz w:w="11906" w:h="16838"/>
      <w:pgMar w:top="102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Tg5MWE0NjQxNGYwY2VmNDA3YjY5OTY4NDI2NjEifQ=="/>
  </w:docVars>
  <w:rsids>
    <w:rsidRoot w:val="00172A27"/>
    <w:rsid w:val="00000EBB"/>
    <w:rsid w:val="000051A8"/>
    <w:rsid w:val="00061A43"/>
    <w:rsid w:val="000D669B"/>
    <w:rsid w:val="0010732F"/>
    <w:rsid w:val="00134984"/>
    <w:rsid w:val="001458E9"/>
    <w:rsid w:val="00172A27"/>
    <w:rsid w:val="001B3738"/>
    <w:rsid w:val="001B7F19"/>
    <w:rsid w:val="00247A3D"/>
    <w:rsid w:val="002527BD"/>
    <w:rsid w:val="002A4E8F"/>
    <w:rsid w:val="002B076A"/>
    <w:rsid w:val="00301560"/>
    <w:rsid w:val="003420E5"/>
    <w:rsid w:val="00345A06"/>
    <w:rsid w:val="003F4D95"/>
    <w:rsid w:val="00401F68"/>
    <w:rsid w:val="00422952"/>
    <w:rsid w:val="004D5242"/>
    <w:rsid w:val="005273E3"/>
    <w:rsid w:val="0054797C"/>
    <w:rsid w:val="00581B6A"/>
    <w:rsid w:val="005E11B7"/>
    <w:rsid w:val="005F0E18"/>
    <w:rsid w:val="00621776"/>
    <w:rsid w:val="00656694"/>
    <w:rsid w:val="006873F6"/>
    <w:rsid w:val="00690839"/>
    <w:rsid w:val="006C68A2"/>
    <w:rsid w:val="006D091E"/>
    <w:rsid w:val="007361DC"/>
    <w:rsid w:val="00765B44"/>
    <w:rsid w:val="00771604"/>
    <w:rsid w:val="00777FAA"/>
    <w:rsid w:val="008132E6"/>
    <w:rsid w:val="0082609C"/>
    <w:rsid w:val="00833D10"/>
    <w:rsid w:val="008D7C50"/>
    <w:rsid w:val="009068C6"/>
    <w:rsid w:val="009269F6"/>
    <w:rsid w:val="0096056B"/>
    <w:rsid w:val="009A5938"/>
    <w:rsid w:val="009E1BEC"/>
    <w:rsid w:val="009F5D4E"/>
    <w:rsid w:val="00A125E1"/>
    <w:rsid w:val="00A42214"/>
    <w:rsid w:val="00AA363E"/>
    <w:rsid w:val="00AB5004"/>
    <w:rsid w:val="00AB65B9"/>
    <w:rsid w:val="00B20727"/>
    <w:rsid w:val="00B6198B"/>
    <w:rsid w:val="00B75E91"/>
    <w:rsid w:val="00C45489"/>
    <w:rsid w:val="00C62647"/>
    <w:rsid w:val="00C77671"/>
    <w:rsid w:val="00CA2B61"/>
    <w:rsid w:val="00D20192"/>
    <w:rsid w:val="00D24018"/>
    <w:rsid w:val="00D5140B"/>
    <w:rsid w:val="00D834DA"/>
    <w:rsid w:val="00DC41CB"/>
    <w:rsid w:val="00DC6DDD"/>
    <w:rsid w:val="00E2084B"/>
    <w:rsid w:val="00E7184F"/>
    <w:rsid w:val="00EB7036"/>
    <w:rsid w:val="00F72819"/>
    <w:rsid w:val="00F83F89"/>
    <w:rsid w:val="00FD2FA0"/>
    <w:rsid w:val="00FD6318"/>
    <w:rsid w:val="03480A27"/>
    <w:rsid w:val="03E33071"/>
    <w:rsid w:val="083D3697"/>
    <w:rsid w:val="0FE943A3"/>
    <w:rsid w:val="11FD18E1"/>
    <w:rsid w:val="13282951"/>
    <w:rsid w:val="14EA0703"/>
    <w:rsid w:val="36A73BF2"/>
    <w:rsid w:val="36AB1AC3"/>
    <w:rsid w:val="42A4607A"/>
    <w:rsid w:val="475A7FF8"/>
    <w:rsid w:val="4B056AC9"/>
    <w:rsid w:val="4E165902"/>
    <w:rsid w:val="4EC16F94"/>
    <w:rsid w:val="5A8903DC"/>
    <w:rsid w:val="5D46139A"/>
    <w:rsid w:val="625F5617"/>
    <w:rsid w:val="63FE4348"/>
    <w:rsid w:val="6A7074C2"/>
    <w:rsid w:val="6B7823C0"/>
    <w:rsid w:val="6C4E6D2C"/>
    <w:rsid w:val="6D4D6785"/>
    <w:rsid w:val="765600DF"/>
    <w:rsid w:val="78C15513"/>
    <w:rsid w:val="79550A66"/>
    <w:rsid w:val="79610D44"/>
    <w:rsid w:val="7D9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graytext"/>
    <w:basedOn w:val="7"/>
    <w:qFormat/>
    <w:uiPriority w:val="0"/>
  </w:style>
  <w:style w:type="character" w:customStyle="1" w:styleId="12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4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3304</Words>
  <Characters>3349</Characters>
  <Lines>32</Lines>
  <Paragraphs>9</Paragraphs>
  <TotalTime>46</TotalTime>
  <ScaleCrop>false</ScaleCrop>
  <LinksUpToDate>false</LinksUpToDate>
  <CharactersWithSpaces>3704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2022-08-29T10:17:00Z</dcterms:created>
  <dc:creator>cmes15</dc:creator>
  <cp:lastModifiedBy>崔翼</cp:lastModifiedBy>
  <cp:lastPrinted>2022-09-29T01:26:00Z</cp:lastPrinted>
  <dcterms:modified xsi:type="dcterms:W3CDTF">2022-10-10T02:43:18Z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C4E521A7C8784D158A24ACD055CEC2E8</vt:lpwstr>
  </property>
</Properties>
</file>